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1F2" w:rsidRDefault="000261F2" w:rsidP="000261F2">
      <w:pPr>
        <w:tabs>
          <w:tab w:val="left" w:pos="5670"/>
          <w:tab w:val="left" w:pos="6521"/>
          <w:tab w:val="left" w:pos="8505"/>
        </w:tabs>
        <w:spacing w:after="0" w:line="240" w:lineRule="auto"/>
        <w:ind w:right="-1" w:firstLine="12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</w:t>
      </w:r>
      <w:r w:rsidR="002E084B">
        <w:rPr>
          <w:rFonts w:ascii="Times New Roman" w:eastAsia="Times New Roman" w:hAnsi="Times New Roman" w:cs="Times New Roman"/>
          <w:lang w:eastAsia="ru-RU"/>
        </w:rPr>
        <w:t xml:space="preserve">                  ПРИЛОЖЕНИЕ № 4</w:t>
      </w:r>
    </w:p>
    <w:p w:rsidR="000261F2" w:rsidRPr="006F3AF3" w:rsidRDefault="000261F2" w:rsidP="000261F2">
      <w:pPr>
        <w:tabs>
          <w:tab w:val="left" w:pos="5670"/>
        </w:tabs>
        <w:spacing w:after="0" w:line="240" w:lineRule="auto"/>
        <w:ind w:firstLine="1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к извещению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проведении аукциона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B7410D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B7410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государственная собственность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4B1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61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"___"  ________ 2025</w:t>
      </w:r>
      <w:r w:rsidR="004B1E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630C61" w:rsidRDefault="00630C6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C61">
        <w:rPr>
          <w:rFonts w:ascii="Times New Roman" w:hAnsi="Times New Roman" w:cs="Times New Roman"/>
          <w:b/>
          <w:sz w:val="26"/>
          <w:szCs w:val="26"/>
        </w:rPr>
        <w:t>Администрация 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 xml:space="preserve">, действующая </w:t>
      </w:r>
      <w:r w:rsidRPr="00630C61">
        <w:rPr>
          <w:rFonts w:ascii="Times New Roman" w:hAnsi="Times New Roman" w:cs="Times New Roman"/>
          <w:sz w:val="26"/>
          <w:szCs w:val="26"/>
        </w:rPr>
        <w:br/>
        <w:t xml:space="preserve">от имени и в интересах </w:t>
      </w:r>
      <w:r w:rsidRPr="00630C61">
        <w:rPr>
          <w:rFonts w:ascii="Times New Roman" w:hAnsi="Times New Roman" w:cs="Times New Roman"/>
          <w:b/>
          <w:sz w:val="26"/>
          <w:szCs w:val="26"/>
        </w:rPr>
        <w:t>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именуемая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="005D3F5E" w:rsidRPr="00630C6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CA36AD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9149BF" w:rsidRDefault="00AB4AB6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на который не разграничена, с кадастровым номером </w:t>
      </w:r>
      <w:r w:rsidR="004D06D5" w:rsidRPr="004D06D5">
        <w:rPr>
          <w:rFonts w:ascii="Times New Roman" w:hAnsi="Times New Roman" w:cs="Times New Roman"/>
          <w:color w:val="000000" w:themeColor="text1"/>
          <w:sz w:val="26"/>
          <w:szCs w:val="26"/>
        </w:rPr>
        <w:t>29:22:040901:903, общей площадью 1 383 кв. м, расположенный по адресу: Российская Федерация, Архангельская область, городской округ "Город Архангельск", город Архангельск, улица Аэропорт Кегостров, земельный участок 6/1</w:t>
      </w:r>
      <w:r w:rsidR="004D06D5" w:rsidRPr="004D06D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4D06D5" w:rsidRPr="004D06D5">
        <w:rPr>
          <w:rFonts w:ascii="Times New Roman" w:hAnsi="Times New Roman" w:cs="Times New Roman"/>
          <w:sz w:val="26"/>
          <w:szCs w:val="26"/>
        </w:rPr>
        <w:t>для индивидуального жилищного строительства</w:t>
      </w:r>
      <w:r w:rsidR="009E4BA7" w:rsidRPr="004D06D5">
        <w:rPr>
          <w:rFonts w:ascii="Times New Roman" w:hAnsi="Times New Roman" w:cs="Times New Roman"/>
          <w:sz w:val="26"/>
          <w:szCs w:val="26"/>
        </w:rPr>
        <w:t xml:space="preserve"> </w:t>
      </w:r>
      <w:r w:rsidR="00621DD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статьями 39.12, 39.13</w:t>
      </w:r>
      <w:r w:rsidR="00555342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 и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протокола от _____</w:t>
      </w:r>
      <w:r w:rsidR="00A70F50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6133D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D06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13AC9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Протокол).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D0D45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 (двадцать</w:t>
      </w:r>
      <w:r w:rsidR="009E4BA7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 лет</w:t>
      </w:r>
      <w:r w:rsidR="009E4BA7" w:rsidRPr="000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992187" w:rsidRPr="007D0D45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4D06D5" w:rsidRPr="004D06D5">
        <w:rPr>
          <w:rFonts w:ascii="Times New Roman" w:hAnsi="Times New Roman" w:cs="Times New Roman"/>
          <w:color w:val="000000" w:themeColor="text1"/>
          <w:sz w:val="26"/>
          <w:szCs w:val="26"/>
        </w:rPr>
        <w:t>29:22:040901:903</w:t>
      </w:r>
      <w:r w:rsidR="000B4D07"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4D06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7D0D45" w:rsidRPr="007D0D45">
        <w:rPr>
          <w:rFonts w:ascii="Times New Roman" w:eastAsia="Calibri" w:hAnsi="Times New Roman" w:cs="Times New Roman"/>
          <w:sz w:val="26"/>
          <w:szCs w:val="26"/>
        </w:rPr>
        <w:t>в зоне застройки индивидуальными жилыми домами и домами блокированной застройки (кодовое обозначение зоны - Ж1)</w:t>
      </w:r>
      <w:r w:rsidR="00126DB4" w:rsidRPr="007D0D4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92187"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4D06D5" w:rsidRPr="004D06D5" w:rsidRDefault="004D06D5" w:rsidP="004D06D5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06D5"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Pr="004D06D5">
        <w:rPr>
          <w:rFonts w:ascii="Times New Roman" w:hAnsi="Times New Roman" w:cs="Times New Roman"/>
          <w:sz w:val="26"/>
          <w:szCs w:val="26"/>
        </w:rPr>
        <w:t>2 пояс зоны санитарной охраны источников питьевого и хозяйственно</w:t>
      </w:r>
      <w:r w:rsidRPr="004D06D5">
        <w:rPr>
          <w:rFonts w:ascii="Times New Roman" w:hAnsi="Times New Roman" w:cs="Times New Roman"/>
          <w:sz w:val="26"/>
          <w:szCs w:val="26"/>
        </w:rPr>
        <w:softHyphen/>
        <w:t>бытового водоснабжения;</w:t>
      </w:r>
    </w:p>
    <w:p w:rsidR="004D06D5" w:rsidRPr="004D06D5" w:rsidRDefault="004D06D5" w:rsidP="004D06D5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06D5">
        <w:rPr>
          <w:rFonts w:ascii="Times New Roman" w:hAnsi="Times New Roman" w:cs="Times New Roman"/>
          <w:sz w:val="26"/>
          <w:szCs w:val="26"/>
        </w:rPr>
        <w:t>- 3 пояс зоны санитарной охраны источников питьевого и хозяйственно</w:t>
      </w:r>
      <w:r w:rsidRPr="004D06D5">
        <w:rPr>
          <w:rFonts w:ascii="Times New Roman" w:hAnsi="Times New Roman" w:cs="Times New Roman"/>
          <w:sz w:val="26"/>
          <w:szCs w:val="26"/>
        </w:rPr>
        <w:softHyphen/>
        <w:t>бытового водоснабжения;</w:t>
      </w:r>
    </w:p>
    <w:p w:rsidR="004D06D5" w:rsidRPr="004D06D5" w:rsidRDefault="004D06D5" w:rsidP="004D06D5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06D5">
        <w:rPr>
          <w:rFonts w:ascii="Times New Roman" w:hAnsi="Times New Roman" w:cs="Times New Roman"/>
          <w:sz w:val="26"/>
          <w:szCs w:val="26"/>
        </w:rPr>
        <w:t>- граница зоны подтопления муниципального образования "Город Архангельск" (территориальные округа Октябрьский, Ломоносовский, Май</w:t>
      </w:r>
      <w:r w:rsidR="00CB18B7">
        <w:rPr>
          <w:rFonts w:ascii="Times New Roman" w:hAnsi="Times New Roman" w:cs="Times New Roman"/>
          <w:sz w:val="26"/>
          <w:szCs w:val="26"/>
        </w:rPr>
        <w:t>ская горка, Варавино-Фактория) (</w:t>
      </w:r>
      <w:r w:rsidRPr="004D06D5">
        <w:rPr>
          <w:rFonts w:ascii="Times New Roman" w:hAnsi="Times New Roman" w:cs="Times New Roman"/>
          <w:sz w:val="26"/>
          <w:szCs w:val="26"/>
        </w:rPr>
        <w:t>реестровый номер 29:00-6.279</w:t>
      </w:r>
      <w:r w:rsidR="00CB18B7">
        <w:rPr>
          <w:rFonts w:ascii="Times New Roman" w:hAnsi="Times New Roman" w:cs="Times New Roman"/>
          <w:sz w:val="26"/>
          <w:szCs w:val="26"/>
        </w:rPr>
        <w:t>)</w:t>
      </w:r>
      <w:r w:rsidRPr="004D06D5">
        <w:rPr>
          <w:rFonts w:ascii="Times New Roman" w:hAnsi="Times New Roman" w:cs="Times New Roman"/>
          <w:sz w:val="26"/>
          <w:szCs w:val="26"/>
        </w:rPr>
        <w:t>;</w:t>
      </w:r>
    </w:p>
    <w:p w:rsidR="004D06D5" w:rsidRPr="004D06D5" w:rsidRDefault="004D06D5" w:rsidP="004D06D5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06D5">
        <w:rPr>
          <w:rFonts w:ascii="Times New Roman" w:hAnsi="Times New Roman" w:cs="Times New Roman"/>
          <w:sz w:val="26"/>
          <w:szCs w:val="26"/>
        </w:rPr>
        <w:t>- граница зоны затопления муниципального образования "Город Архангельск" (территориальные округа Октябрьский, Ломоносовский, Май</w:t>
      </w:r>
      <w:r w:rsidR="00CB18B7">
        <w:rPr>
          <w:rFonts w:ascii="Times New Roman" w:hAnsi="Times New Roman" w:cs="Times New Roman"/>
          <w:sz w:val="26"/>
          <w:szCs w:val="26"/>
        </w:rPr>
        <w:t>ская горка, Варавино-Фактория) (</w:t>
      </w:r>
      <w:r w:rsidRPr="004D06D5">
        <w:rPr>
          <w:rFonts w:ascii="Times New Roman" w:hAnsi="Times New Roman" w:cs="Times New Roman"/>
          <w:sz w:val="26"/>
          <w:szCs w:val="26"/>
        </w:rPr>
        <w:t>реестровый номер 29:00-6.276</w:t>
      </w:r>
      <w:r w:rsidR="00CB18B7">
        <w:rPr>
          <w:rFonts w:ascii="Times New Roman" w:hAnsi="Times New Roman" w:cs="Times New Roman"/>
          <w:sz w:val="26"/>
          <w:szCs w:val="26"/>
        </w:rPr>
        <w:t>)</w:t>
      </w:r>
      <w:r w:rsidRPr="004D06D5">
        <w:rPr>
          <w:rFonts w:ascii="Times New Roman" w:hAnsi="Times New Roman" w:cs="Times New Roman"/>
          <w:sz w:val="26"/>
          <w:szCs w:val="26"/>
        </w:rPr>
        <w:t>;</w:t>
      </w:r>
    </w:p>
    <w:p w:rsidR="004D06D5" w:rsidRPr="004D06D5" w:rsidRDefault="004D06D5" w:rsidP="004D06D5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06D5">
        <w:rPr>
          <w:rFonts w:ascii="Times New Roman" w:hAnsi="Times New Roman" w:cs="Times New Roman"/>
          <w:sz w:val="26"/>
          <w:szCs w:val="26"/>
        </w:rPr>
        <w:t xml:space="preserve">- зона с особыми условиями использования территории "Прибрежная защитная полоса рук. Никольский р. Северная Двина в границах населенного пункта </w:t>
      </w:r>
      <w:r>
        <w:rPr>
          <w:rFonts w:ascii="Times New Roman" w:hAnsi="Times New Roman" w:cs="Times New Roman"/>
          <w:sz w:val="26"/>
          <w:szCs w:val="26"/>
        </w:rPr>
        <w:br/>
      </w:r>
      <w:r w:rsidRPr="004D06D5">
        <w:rPr>
          <w:rFonts w:ascii="Times New Roman" w:hAnsi="Times New Roman" w:cs="Times New Roman"/>
          <w:sz w:val="26"/>
          <w:szCs w:val="26"/>
        </w:rPr>
        <w:lastRenderedPageBreak/>
        <w:t>г. Архангельск (реестровый номер 29:00-6.396);</w:t>
      </w:r>
    </w:p>
    <w:p w:rsidR="004D06D5" w:rsidRPr="004D06D5" w:rsidRDefault="004D06D5" w:rsidP="004D06D5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06D5">
        <w:rPr>
          <w:rFonts w:ascii="Times New Roman" w:hAnsi="Times New Roman" w:cs="Times New Roman"/>
          <w:sz w:val="26"/>
          <w:szCs w:val="26"/>
        </w:rPr>
        <w:t>- зона с особыми условиями использования территории "Водоохранная зона рук. Никольский р. Северная Двина в границах населенного пункта г. Архангельск (реестровый номер 29:00-6.400);</w:t>
      </w:r>
    </w:p>
    <w:p w:rsidR="004D06D5" w:rsidRPr="004D06D5" w:rsidRDefault="004D06D5" w:rsidP="004D06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06D5">
        <w:rPr>
          <w:rFonts w:ascii="Times New Roman" w:eastAsia="Times New Roman" w:hAnsi="Times New Roman" w:cs="Times New Roman"/>
          <w:sz w:val="26"/>
          <w:szCs w:val="26"/>
          <w:lang w:eastAsia="ru-RU"/>
        </w:rPr>
        <w:t>- зона с особыми условиями использования территории: Приаэродромная территория аэродрома Архангельск (Талаги), Шестая подзона (реестровый номер 29:00-6.451);</w:t>
      </w:r>
    </w:p>
    <w:p w:rsidR="004D06D5" w:rsidRPr="004D06D5" w:rsidRDefault="004D06D5" w:rsidP="004D06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06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Приаэродромная территория аэродрома Архангельск (Талаги), Пятая подзона (реестровый номер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D06D5">
        <w:rPr>
          <w:rFonts w:ascii="Times New Roman" w:eastAsia="Times New Roman" w:hAnsi="Times New Roman" w:cs="Times New Roman"/>
          <w:sz w:val="26"/>
          <w:szCs w:val="26"/>
          <w:lang w:eastAsia="ru-RU"/>
        </w:rPr>
        <w:t>29:00-6.452);</w:t>
      </w:r>
    </w:p>
    <w:p w:rsidR="004D06D5" w:rsidRPr="004D06D5" w:rsidRDefault="004D06D5" w:rsidP="004D06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06D5">
        <w:rPr>
          <w:rFonts w:ascii="Times New Roman" w:eastAsia="Times New Roman" w:hAnsi="Times New Roman" w:cs="Times New Roman"/>
          <w:sz w:val="26"/>
          <w:szCs w:val="26"/>
          <w:lang w:eastAsia="ru-RU"/>
        </w:rPr>
        <w:t>- зона с особыми условиями использования территории: Приаэродромная территория аэродрома Архангельск (Талаги), Третья подзона (реестровый номер 29:00-6.454);</w:t>
      </w:r>
    </w:p>
    <w:p w:rsidR="004D06D5" w:rsidRPr="004D06D5" w:rsidRDefault="004D06D5" w:rsidP="004D06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06D5">
        <w:rPr>
          <w:rFonts w:ascii="Times New Roman" w:eastAsia="Times New Roman" w:hAnsi="Times New Roman" w:cs="Times New Roman"/>
          <w:sz w:val="26"/>
          <w:szCs w:val="26"/>
          <w:lang w:eastAsia="ru-RU"/>
        </w:rPr>
        <w:t>- зона с особыми условиями использования территории: Приаэродромная территория аэродрома Архангельск (Талаги), Четвертая подзона (реестровый номер 29:00-6.453);</w:t>
      </w:r>
    </w:p>
    <w:p w:rsidR="007D0D45" w:rsidRPr="004D06D5" w:rsidRDefault="004D06D5" w:rsidP="004D06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06D5">
        <w:rPr>
          <w:rFonts w:ascii="Times New Roman" w:eastAsia="Times New Roman" w:hAnsi="Times New Roman" w:cs="Times New Roman"/>
          <w:sz w:val="26"/>
          <w:szCs w:val="26"/>
          <w:lang w:eastAsia="ru-RU"/>
        </w:rPr>
        <w:t>- зона с особыми условиями использования территории: Приаэродромная территория</w:t>
      </w:r>
      <w:r w:rsidR="00CB18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аэродрома Архангельск (Талаги)</w:t>
      </w:r>
      <w:r w:rsidRPr="004D06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29:00-6.455).</w:t>
      </w:r>
    </w:p>
    <w:p w:rsidR="00AB4AB6" w:rsidRPr="00CA36AD" w:rsidRDefault="00AB4AB6" w:rsidP="00621DD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CA36AD" w:rsidRDefault="007D0D45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992187" w:rsidRDefault="007D0D45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DF5911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33D5" w:rsidRPr="00825602" w:rsidRDefault="006133D5" w:rsidP="0082560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CA36AD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и противопожарное содержание и безвозмездное проведение работ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3.2.6. Обеспечивать беспрепятственный доступ на земельный участок специалистов, осуществляющих контроль за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CA36AD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B1E8D" w:rsidRPr="0011702E" w:rsidRDefault="00566CB7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4B1E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Годовая арендная плата составляет 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 (___________) рублей ___ копеек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587C1D">
        <w:rPr>
          <w:rFonts w:ascii="Times New Roman" w:hAnsi="Times New Roman" w:cs="Times New Roman"/>
          <w:sz w:val="26"/>
          <w:szCs w:val="26"/>
        </w:rPr>
        <w:t>но равными частями 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</w:t>
      </w:r>
      <w:r w:rsidR="004B1E8D">
        <w:rPr>
          <w:rFonts w:ascii="Times New Roman" w:hAnsi="Times New Roman" w:cs="Times New Roman"/>
          <w:sz w:val="26"/>
          <w:szCs w:val="26"/>
        </w:rPr>
        <w:br/>
      </w:r>
      <w:r w:rsidR="004B1E8D" w:rsidRPr="005D3945">
        <w:rPr>
          <w:rFonts w:ascii="Times New Roman" w:hAnsi="Times New Roman" w:cs="Times New Roman"/>
          <w:sz w:val="26"/>
          <w:szCs w:val="26"/>
        </w:rPr>
        <w:t>(для юридических лиц, индивидуальных предпринимате</w:t>
      </w:r>
      <w:r w:rsidR="004B1E8D">
        <w:rPr>
          <w:rFonts w:ascii="Times New Roman" w:hAnsi="Times New Roman" w:cs="Times New Roman"/>
          <w:sz w:val="26"/>
          <w:szCs w:val="26"/>
        </w:rPr>
        <w:t>лей), или ежего</w:t>
      </w:r>
      <w:r w:rsidR="00587C1D">
        <w:rPr>
          <w:rFonts w:ascii="Times New Roman" w:hAnsi="Times New Roman" w:cs="Times New Roman"/>
          <w:sz w:val="26"/>
          <w:szCs w:val="26"/>
        </w:rPr>
        <w:t xml:space="preserve">дно </w:t>
      </w:r>
      <w:r w:rsidR="006133D5">
        <w:rPr>
          <w:rFonts w:ascii="Times New Roman" w:hAnsi="Times New Roman" w:cs="Times New Roman"/>
          <w:sz w:val="26"/>
          <w:szCs w:val="26"/>
        </w:rPr>
        <w:br/>
      </w:r>
      <w:r w:rsidR="00587C1D">
        <w:rPr>
          <w:rFonts w:ascii="Times New Roman" w:hAnsi="Times New Roman" w:cs="Times New Roman"/>
          <w:sz w:val="26"/>
          <w:szCs w:val="26"/>
        </w:rPr>
        <w:t>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4B1E8D" w:rsidRDefault="004B1E8D" w:rsidP="004B1E8D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 xml:space="preserve">Внесенный для участия в торгах задаток в сумме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рабочих дней со дня подписания Протокола "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Арендатор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 внести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су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мму, указанную в п. 4.1. настоящего Договора за вычетом задатка,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размере __________(_________________) рублей __ копеек. Указанная сумма засчитывается в счет арендной платы.</w:t>
      </w:r>
    </w:p>
    <w:p w:rsidR="004B1E8D" w:rsidRPr="0011702E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первый год аренды земельного участка годовая арендная плата, установленная п. 4.1. настоящего Договора вносится единовременным платежом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возврату не подлежит.</w:t>
      </w:r>
    </w:p>
    <w:p w:rsidR="004A2DCA" w:rsidRPr="00CA36AD" w:rsidRDefault="004A2DCA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Ненецкому автономному округу г. Архангельск, код дохода </w:t>
      </w:r>
      <w:r w:rsidR="007C3617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от _____.". </w:t>
      </w:r>
    </w:p>
    <w:p w:rsidR="004B1E8D" w:rsidRPr="005D3945" w:rsidRDefault="004B1E8D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0B4D07" w:rsidRPr="00CA36AD" w:rsidRDefault="000B4D07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DF5911" w:rsidRPr="00CA36AD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информация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6133D5" w:rsidRPr="00CA36AD" w:rsidRDefault="006133D5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CE7086" w:rsidRDefault="00CE708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7086" w:rsidRDefault="00CE708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7086" w:rsidRDefault="00CE708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7086" w:rsidRDefault="00CE708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7086" w:rsidRDefault="00CE708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7086" w:rsidRDefault="00CE708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7086" w:rsidRDefault="00CE708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7086" w:rsidRDefault="00CE708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7086" w:rsidRPr="00CA36AD" w:rsidRDefault="00CE708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Default="00712567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CE7086" w:rsidRPr="006D0D3B" w:rsidRDefault="00CE7086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F3073" w:rsidRDefault="00712567" w:rsidP="007F30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</w:t>
      </w:r>
      <w:r w:rsidR="007F3073" w:rsidRPr="007F30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Д.В. Шапошников</w:t>
      </w:r>
      <w:r w:rsidR="007F3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DE3811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113" w:rsidRDefault="005C4113" w:rsidP="00DE3811">
      <w:pPr>
        <w:spacing w:after="0" w:line="240" w:lineRule="auto"/>
      </w:pPr>
      <w:r>
        <w:separator/>
      </w:r>
    </w:p>
  </w:endnote>
  <w:endnote w:type="continuationSeparator" w:id="0">
    <w:p w:rsidR="005C4113" w:rsidRDefault="005C4113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113" w:rsidRDefault="005C4113" w:rsidP="00DE3811">
      <w:pPr>
        <w:spacing w:after="0" w:line="240" w:lineRule="auto"/>
      </w:pPr>
      <w:r>
        <w:separator/>
      </w:r>
    </w:p>
  </w:footnote>
  <w:footnote w:type="continuationSeparator" w:id="0">
    <w:p w:rsidR="005C4113" w:rsidRDefault="005C4113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7847BA">
          <w:rPr>
            <w:rFonts w:ascii="Times New Roman" w:hAnsi="Times New Roman" w:cs="Times New Roman"/>
            <w:noProof/>
          </w:rPr>
          <w:t>5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261F2"/>
    <w:rsid w:val="0003282A"/>
    <w:rsid w:val="000437FD"/>
    <w:rsid w:val="000721D3"/>
    <w:rsid w:val="000B4083"/>
    <w:rsid w:val="000B4D07"/>
    <w:rsid w:val="000C2EB0"/>
    <w:rsid w:val="000D5E59"/>
    <w:rsid w:val="000F25D5"/>
    <w:rsid w:val="00126DB4"/>
    <w:rsid w:val="001374DE"/>
    <w:rsid w:val="00153F5E"/>
    <w:rsid w:val="001874F9"/>
    <w:rsid w:val="001941B4"/>
    <w:rsid w:val="001A7FED"/>
    <w:rsid w:val="001C49B8"/>
    <w:rsid w:val="001D3EE2"/>
    <w:rsid w:val="002B20E1"/>
    <w:rsid w:val="002D0289"/>
    <w:rsid w:val="002E084B"/>
    <w:rsid w:val="002E640A"/>
    <w:rsid w:val="0031405C"/>
    <w:rsid w:val="003155FC"/>
    <w:rsid w:val="00370AED"/>
    <w:rsid w:val="003954A7"/>
    <w:rsid w:val="00395A98"/>
    <w:rsid w:val="003A0CBC"/>
    <w:rsid w:val="003B09A6"/>
    <w:rsid w:val="003B38F5"/>
    <w:rsid w:val="003C6DB8"/>
    <w:rsid w:val="00403C69"/>
    <w:rsid w:val="00482DE7"/>
    <w:rsid w:val="00493782"/>
    <w:rsid w:val="00496D3A"/>
    <w:rsid w:val="004A2DCA"/>
    <w:rsid w:val="004B1E8D"/>
    <w:rsid w:val="004B7A83"/>
    <w:rsid w:val="004C7532"/>
    <w:rsid w:val="004D06D5"/>
    <w:rsid w:val="004E2118"/>
    <w:rsid w:val="004F30C5"/>
    <w:rsid w:val="00503F48"/>
    <w:rsid w:val="00545DB7"/>
    <w:rsid w:val="00555342"/>
    <w:rsid w:val="00566CB7"/>
    <w:rsid w:val="00587C1D"/>
    <w:rsid w:val="005960A1"/>
    <w:rsid w:val="005A33D5"/>
    <w:rsid w:val="005A6917"/>
    <w:rsid w:val="005B49C1"/>
    <w:rsid w:val="005C4113"/>
    <w:rsid w:val="005D3F5E"/>
    <w:rsid w:val="005E4235"/>
    <w:rsid w:val="006068E6"/>
    <w:rsid w:val="006133D5"/>
    <w:rsid w:val="00616E83"/>
    <w:rsid w:val="00621DD7"/>
    <w:rsid w:val="00621F67"/>
    <w:rsid w:val="00630C61"/>
    <w:rsid w:val="00632B07"/>
    <w:rsid w:val="006635F5"/>
    <w:rsid w:val="00671B29"/>
    <w:rsid w:val="006814D2"/>
    <w:rsid w:val="00681FB1"/>
    <w:rsid w:val="006A7590"/>
    <w:rsid w:val="006B0DA5"/>
    <w:rsid w:val="006B3079"/>
    <w:rsid w:val="006C2039"/>
    <w:rsid w:val="006D0D3B"/>
    <w:rsid w:val="00712567"/>
    <w:rsid w:val="007452A8"/>
    <w:rsid w:val="00755DAA"/>
    <w:rsid w:val="00772E61"/>
    <w:rsid w:val="00774F16"/>
    <w:rsid w:val="007847BA"/>
    <w:rsid w:val="007947B1"/>
    <w:rsid w:val="007A77D3"/>
    <w:rsid w:val="007A7AAE"/>
    <w:rsid w:val="007B50AB"/>
    <w:rsid w:val="007B7F27"/>
    <w:rsid w:val="007C3617"/>
    <w:rsid w:val="007D0D45"/>
    <w:rsid w:val="007D76F9"/>
    <w:rsid w:val="007D7FD0"/>
    <w:rsid w:val="007F3073"/>
    <w:rsid w:val="007F4E0B"/>
    <w:rsid w:val="00825602"/>
    <w:rsid w:val="00856BFE"/>
    <w:rsid w:val="00857A17"/>
    <w:rsid w:val="00863822"/>
    <w:rsid w:val="00872191"/>
    <w:rsid w:val="00880849"/>
    <w:rsid w:val="008A5111"/>
    <w:rsid w:val="008C23CD"/>
    <w:rsid w:val="008E14BC"/>
    <w:rsid w:val="008F5A69"/>
    <w:rsid w:val="009149BF"/>
    <w:rsid w:val="0095121D"/>
    <w:rsid w:val="00982E49"/>
    <w:rsid w:val="00992187"/>
    <w:rsid w:val="009C0678"/>
    <w:rsid w:val="009E1ECF"/>
    <w:rsid w:val="009E2AC3"/>
    <w:rsid w:val="009E4BA7"/>
    <w:rsid w:val="009F3504"/>
    <w:rsid w:val="00A13AC9"/>
    <w:rsid w:val="00A539B3"/>
    <w:rsid w:val="00A545B3"/>
    <w:rsid w:val="00A61B97"/>
    <w:rsid w:val="00A70F50"/>
    <w:rsid w:val="00A90EF1"/>
    <w:rsid w:val="00AA6EA6"/>
    <w:rsid w:val="00AB4AB6"/>
    <w:rsid w:val="00AD50AC"/>
    <w:rsid w:val="00B22128"/>
    <w:rsid w:val="00B3056D"/>
    <w:rsid w:val="00B31FA6"/>
    <w:rsid w:val="00B34358"/>
    <w:rsid w:val="00B55E17"/>
    <w:rsid w:val="00B7410D"/>
    <w:rsid w:val="00B82136"/>
    <w:rsid w:val="00B90A0A"/>
    <w:rsid w:val="00B96AA9"/>
    <w:rsid w:val="00BA2508"/>
    <w:rsid w:val="00BD6C48"/>
    <w:rsid w:val="00C028C8"/>
    <w:rsid w:val="00C352AF"/>
    <w:rsid w:val="00C37F37"/>
    <w:rsid w:val="00C63420"/>
    <w:rsid w:val="00C678EC"/>
    <w:rsid w:val="00CA36AD"/>
    <w:rsid w:val="00CB18B7"/>
    <w:rsid w:val="00CB5CAD"/>
    <w:rsid w:val="00CD2C89"/>
    <w:rsid w:val="00CE7086"/>
    <w:rsid w:val="00D170A4"/>
    <w:rsid w:val="00D32979"/>
    <w:rsid w:val="00D91E08"/>
    <w:rsid w:val="00DC399D"/>
    <w:rsid w:val="00DD043C"/>
    <w:rsid w:val="00DE3811"/>
    <w:rsid w:val="00DF5911"/>
    <w:rsid w:val="00E028BE"/>
    <w:rsid w:val="00E036CB"/>
    <w:rsid w:val="00E31790"/>
    <w:rsid w:val="00E37B60"/>
    <w:rsid w:val="00E443BF"/>
    <w:rsid w:val="00E46E62"/>
    <w:rsid w:val="00E60C7B"/>
    <w:rsid w:val="00EA71DA"/>
    <w:rsid w:val="00EC701E"/>
    <w:rsid w:val="00ED3BDA"/>
    <w:rsid w:val="00F0042E"/>
    <w:rsid w:val="00F02D14"/>
    <w:rsid w:val="00F43979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1689</Words>
  <Characters>9630</Characters>
  <Application>Microsoft Office Word</Application>
  <DocSecurity>4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Любовь Федоровна Фадеева</cp:lastModifiedBy>
  <cp:revision>2</cp:revision>
  <cp:lastPrinted>2024-12-20T09:57:00Z</cp:lastPrinted>
  <dcterms:created xsi:type="dcterms:W3CDTF">2025-10-22T07:37:00Z</dcterms:created>
  <dcterms:modified xsi:type="dcterms:W3CDTF">2025-10-22T07:37:00Z</dcterms:modified>
</cp:coreProperties>
</file>